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9" w:rsidRPr="00730CD4" w:rsidRDefault="0081160E">
      <w:pPr>
        <w:rPr>
          <w:rFonts w:ascii="Comic Sans MS" w:hAnsi="Comic Sans MS"/>
          <w:b/>
        </w:rPr>
      </w:pPr>
      <w:r w:rsidRPr="00730CD4">
        <w:rPr>
          <w:rFonts w:ascii="Comic Sans MS" w:hAnsi="Comic Sans MS"/>
          <w:b/>
        </w:rPr>
        <w:t>BBI2O1 - Business Fundamentals</w:t>
      </w:r>
    </w:p>
    <w:p w:rsidR="0081160E" w:rsidRPr="00730CD4" w:rsidRDefault="0081160E" w:rsidP="0081160E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730CD4">
        <w:rPr>
          <w:rFonts w:ascii="Comic Sans MS" w:hAnsi="Comic Sans MS"/>
          <w:b/>
        </w:rPr>
        <w:t>Types of Businesses and Ownership</w:t>
      </w:r>
    </w:p>
    <w:p w:rsidR="0081160E" w:rsidRPr="00730CD4" w:rsidRDefault="0081160E">
      <w:pPr>
        <w:rPr>
          <w:rFonts w:ascii="Comic Sans MS" w:hAnsi="Comic Sans MS"/>
          <w:b/>
          <w:sz w:val="28"/>
          <w:szCs w:val="28"/>
        </w:rPr>
      </w:pPr>
      <w:r w:rsidRPr="00730CD4">
        <w:rPr>
          <w:rFonts w:ascii="Comic Sans MS" w:hAnsi="Comic Sans MS"/>
          <w:b/>
          <w:sz w:val="28"/>
          <w:szCs w:val="28"/>
        </w:rPr>
        <w:t>FIVE TYPES OF BUSINESS OWNERSHIP</w:t>
      </w: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sole proprietorship</w:t>
      </w:r>
      <w:r w:rsidRPr="00730CD4">
        <w:rPr>
          <w:rFonts w:ascii="Comic Sans MS" w:hAnsi="Comic Sans MS"/>
          <w:sz w:val="24"/>
          <w:szCs w:val="24"/>
        </w:rPr>
        <w:t xml:space="preserve"> is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unlimited liability?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partnership</w:t>
      </w:r>
      <w:r w:rsidRPr="00730CD4">
        <w:rPr>
          <w:rFonts w:ascii="Comic Sans MS" w:hAnsi="Comic Sans MS"/>
          <w:sz w:val="24"/>
          <w:szCs w:val="24"/>
        </w:rPr>
        <w:t xml:space="preserve"> is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general partners?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mutual agency?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limited/silent partners?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limited liability?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corporation</w:t>
      </w:r>
      <w:r w:rsidRPr="00730CD4">
        <w:rPr>
          <w:rFonts w:ascii="Comic Sans MS" w:hAnsi="Comic Sans MS"/>
          <w:sz w:val="24"/>
          <w:szCs w:val="24"/>
        </w:rPr>
        <w:t xml:space="preserve"> is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being highly regulated?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How can you tell a corporation by its name?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share/stock holder?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Would you be able to sue a corporation?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double taxation?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lastRenderedPageBreak/>
        <w:t>What is a dividend?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the differences between a private and public corporation?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Are all public corporations traded on the TSX (Toronto Stock Exchange)?       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Crown Corporation (include examples)?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co-operative</w:t>
      </w:r>
      <w:r w:rsidRPr="00730CD4">
        <w:rPr>
          <w:rFonts w:ascii="Comic Sans MS" w:hAnsi="Comic Sans MS"/>
          <w:sz w:val="24"/>
          <w:szCs w:val="24"/>
        </w:rPr>
        <w:t xml:space="preserve"> is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franchise</w:t>
      </w:r>
      <w:r w:rsidRPr="00730CD4">
        <w:rPr>
          <w:rFonts w:ascii="Comic Sans MS" w:hAnsi="Comic Sans MS"/>
          <w:sz w:val="24"/>
          <w:szCs w:val="24"/>
        </w:rPr>
        <w:t xml:space="preserve"> is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franchisor?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franchisee?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5 things that may be included in a franchise agreement?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</w:rPr>
      </w:pPr>
      <w:r w:rsidRPr="00730CD4">
        <w:rPr>
          <w:rFonts w:ascii="Comic Sans MS" w:hAnsi="Comic Sans MS"/>
        </w:rPr>
        <w:t>What is the most common type of ownership</w:t>
      </w:r>
      <w:proofErr w:type="gramStart"/>
      <w:r w:rsidRPr="00730CD4">
        <w:rPr>
          <w:rFonts w:ascii="Comic Sans MS" w:hAnsi="Comic Sans MS"/>
        </w:rPr>
        <w:t>?_</w:t>
      </w:r>
      <w:proofErr w:type="gramEnd"/>
      <w:r w:rsidRPr="00730CD4">
        <w:rPr>
          <w:rFonts w:ascii="Comic Sans MS" w:hAnsi="Comic Sans MS"/>
        </w:rPr>
        <w:t>__________________________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</w:rPr>
      </w:pPr>
      <w:r w:rsidRPr="00730CD4">
        <w:rPr>
          <w:rFonts w:ascii="Comic Sans MS" w:hAnsi="Comic Sans MS"/>
        </w:rPr>
        <w:t xml:space="preserve">Which type of ownership generally has the highest total </w:t>
      </w:r>
      <w:r w:rsidR="00730CD4" w:rsidRPr="00730CD4">
        <w:rPr>
          <w:rFonts w:ascii="Comic Sans MS" w:hAnsi="Comic Sans MS"/>
        </w:rPr>
        <w:t>sa</w:t>
      </w:r>
      <w:r w:rsidRPr="00730CD4">
        <w:rPr>
          <w:rFonts w:ascii="Comic Sans MS" w:hAnsi="Comic Sans MS"/>
        </w:rPr>
        <w:t>les</w:t>
      </w:r>
      <w:proofErr w:type="gramStart"/>
      <w:r w:rsidRPr="00730CD4">
        <w:rPr>
          <w:rFonts w:ascii="Comic Sans MS" w:hAnsi="Comic Sans MS"/>
        </w:rPr>
        <w:t>?</w:t>
      </w:r>
      <w:proofErr w:type="gramEnd"/>
      <w:r w:rsidRPr="00730CD4">
        <w:rPr>
          <w:rFonts w:ascii="Comic Sans MS" w:hAnsi="Comic Sans MS"/>
        </w:rPr>
        <w:t>____________</w:t>
      </w:r>
      <w:bookmarkStart w:id="0" w:name="_GoBack"/>
      <w:bookmarkEnd w:id="0"/>
      <w:r w:rsidRPr="00730CD4">
        <w:rPr>
          <w:rFonts w:ascii="Comic Sans MS" w:hAnsi="Comic Sans MS"/>
        </w:rPr>
        <w:t>___</w:t>
      </w:r>
    </w:p>
    <w:p w:rsidR="0081160E" w:rsidRPr="00730CD4" w:rsidRDefault="0081160E" w:rsidP="0081160E">
      <w:pPr>
        <w:pStyle w:val="ListParagraph"/>
        <w:rPr>
          <w:rFonts w:ascii="Comic Sans MS" w:hAnsi="Comic Sans MS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</w:p>
    <w:sectPr w:rsidR="0081160E" w:rsidRPr="00730CD4" w:rsidSect="00730CD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CD2"/>
    <w:multiLevelType w:val="hybridMultilevel"/>
    <w:tmpl w:val="4A48F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0E"/>
    <w:rsid w:val="00730CD4"/>
    <w:rsid w:val="0081160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2</cp:revision>
  <cp:lastPrinted>2015-09-14T22:18:00Z</cp:lastPrinted>
  <dcterms:created xsi:type="dcterms:W3CDTF">2015-09-14T22:07:00Z</dcterms:created>
  <dcterms:modified xsi:type="dcterms:W3CDTF">2015-09-14T22:22:00Z</dcterms:modified>
</cp:coreProperties>
</file>